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33" w:rsidRPr="001362D1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70433" w:rsidRPr="001362D1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1362D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70433" w:rsidRPr="001362D1" w:rsidRDefault="00A70433" w:rsidP="00A70433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1362D1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A70433" w:rsidRDefault="00A70433" w:rsidP="001362D1">
      <w:pPr>
        <w:pStyle w:val="3"/>
        <w:tabs>
          <w:tab w:val="left" w:pos="3125"/>
        </w:tabs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A70433" w:rsidRPr="001362D1" w:rsidRDefault="00A70433" w:rsidP="00A70433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1362D1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1362D1" w:rsidRPr="001362D1">
        <w:rPr>
          <w:rFonts w:ascii="GHEA Grapalat" w:hAnsi="GHEA Grapalat" w:cs="Sylfaen"/>
          <w:sz w:val="24"/>
          <w:szCs w:val="24"/>
          <w:lang w:val="af-ZA"/>
        </w:rPr>
        <w:t>«</w:t>
      </w:r>
      <w:r w:rsidR="001362D1" w:rsidRPr="001362D1">
        <w:rPr>
          <w:rFonts w:ascii="GHEA Grapalat" w:hAnsi="GHEA Grapalat" w:cs="Sylfaen"/>
          <w:sz w:val="24"/>
          <w:szCs w:val="24"/>
        </w:rPr>
        <w:t>ԱՍՀՆ</w:t>
      </w:r>
      <w:r w:rsidR="001362D1" w:rsidRPr="001362D1">
        <w:rPr>
          <w:rFonts w:ascii="GHEA Grapalat" w:hAnsi="GHEA Grapalat" w:cs="Sylfaen"/>
          <w:sz w:val="24"/>
          <w:szCs w:val="24"/>
          <w:lang w:val="af-ZA"/>
        </w:rPr>
        <w:t>-</w:t>
      </w:r>
      <w:r w:rsidR="001362D1" w:rsidRPr="001362D1">
        <w:rPr>
          <w:rFonts w:ascii="GHEA Grapalat" w:hAnsi="GHEA Grapalat" w:cs="Sylfaen"/>
          <w:sz w:val="24"/>
          <w:szCs w:val="24"/>
        </w:rPr>
        <w:t>ՊՈԱԿ</w:t>
      </w:r>
      <w:r w:rsidR="001362D1" w:rsidRPr="001362D1">
        <w:rPr>
          <w:rFonts w:ascii="GHEA Grapalat" w:hAnsi="GHEA Grapalat" w:cs="Sylfaen"/>
          <w:sz w:val="24"/>
          <w:szCs w:val="24"/>
          <w:lang w:val="af-ZA"/>
        </w:rPr>
        <w:t>-</w:t>
      </w:r>
      <w:r w:rsidR="001362D1" w:rsidRPr="001362D1">
        <w:rPr>
          <w:rFonts w:ascii="GHEA Grapalat" w:hAnsi="GHEA Grapalat" w:cs="Sylfaen"/>
          <w:sz w:val="24"/>
          <w:szCs w:val="24"/>
        </w:rPr>
        <w:t>ԷԱՃԱՊՁԲ</w:t>
      </w:r>
      <w:r w:rsidR="001362D1" w:rsidRPr="001362D1">
        <w:rPr>
          <w:rFonts w:ascii="GHEA Grapalat" w:hAnsi="GHEA Grapalat" w:cs="Sylfaen"/>
          <w:sz w:val="24"/>
          <w:szCs w:val="24"/>
          <w:lang w:val="af-ZA"/>
        </w:rPr>
        <w:t>-22/3-</w:t>
      </w:r>
      <w:r w:rsidR="001362D1" w:rsidRPr="001362D1">
        <w:rPr>
          <w:rFonts w:ascii="GHEA Grapalat" w:hAnsi="GHEA Grapalat" w:cs="Sylfaen"/>
          <w:sz w:val="24"/>
          <w:szCs w:val="24"/>
        </w:rPr>
        <w:t>ԵԽ</w:t>
      </w:r>
      <w:r w:rsidR="00266947" w:rsidRPr="00266947">
        <w:rPr>
          <w:rFonts w:ascii="GHEA Grapalat" w:hAnsi="GHEA Grapalat" w:cs="Sylfaen"/>
          <w:sz w:val="24"/>
          <w:szCs w:val="24"/>
          <w:lang w:val="af-ZA"/>
        </w:rPr>
        <w:t>-1</w:t>
      </w:r>
      <w:r w:rsidR="001362D1" w:rsidRPr="001362D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70433" w:rsidRPr="001362D1" w:rsidRDefault="00A70433" w:rsidP="001362D1">
      <w:pPr>
        <w:jc w:val="both"/>
        <w:rPr>
          <w:rFonts w:ascii="GHEA Grapalat" w:hAnsi="GHEA Grapalat"/>
          <w:szCs w:val="24"/>
          <w:lang w:val="af-ZA"/>
        </w:rPr>
      </w:pPr>
    </w:p>
    <w:p w:rsidR="00A70433" w:rsidRPr="0038035F" w:rsidRDefault="00992ED0" w:rsidP="001362D1">
      <w:pPr>
        <w:pStyle w:val="aa"/>
        <w:ind w:left="-567" w:right="-7" w:firstLine="567"/>
        <w:jc w:val="both"/>
        <w:rPr>
          <w:rFonts w:ascii="GHEA Grapalat" w:hAnsi="GHEA Grapalat"/>
          <w:sz w:val="20"/>
          <w:szCs w:val="20"/>
          <w:lang w:val="af-ZA" w:eastAsia="ru-RU"/>
        </w:rPr>
      </w:pPr>
      <w:r w:rsidRPr="0038035F">
        <w:rPr>
          <w:rFonts w:ascii="GHEA Grapalat" w:hAnsi="GHEA Grapalat"/>
          <w:sz w:val="20"/>
          <w:szCs w:val="20"/>
          <w:lang w:val="af-ZA" w:eastAsia="ru-RU"/>
        </w:rPr>
        <w:t xml:space="preserve">ՀՀ աշխատանքի և սոցիալական հարցերի նախարարության կարիքների համար` </w:t>
      </w:r>
      <w:r w:rsidR="001362D1" w:rsidRPr="0038035F">
        <w:rPr>
          <w:rFonts w:ascii="GHEA Grapalat" w:hAnsi="GHEA Grapalat"/>
          <w:sz w:val="20"/>
          <w:szCs w:val="20"/>
          <w:lang w:val="af-ZA" w:eastAsia="ru-RU"/>
        </w:rPr>
        <w:t xml:space="preserve">նախարարության </w:t>
      </w:r>
      <w:r w:rsidRPr="0038035F">
        <w:rPr>
          <w:rFonts w:ascii="GHEA Grapalat" w:hAnsi="GHEA Grapalat"/>
          <w:sz w:val="20"/>
          <w:szCs w:val="20"/>
          <w:lang w:val="af-ZA" w:eastAsia="ru-RU"/>
        </w:rPr>
        <w:t xml:space="preserve">ենթակայությանը </w:t>
      </w:r>
      <w:r w:rsidR="001362D1" w:rsidRPr="0038035F">
        <w:rPr>
          <w:rFonts w:ascii="GHEA Grapalat" w:hAnsi="GHEA Grapalat"/>
          <w:sz w:val="20"/>
          <w:szCs w:val="20"/>
          <w:lang w:val="hy-AM"/>
        </w:rPr>
        <w:t>հանձնված պետական ոչ առևտրային կազմակերպությունների</w:t>
      </w:r>
      <w:r w:rsidR="001362D1" w:rsidRPr="0038035F">
        <w:rPr>
          <w:rFonts w:ascii="GHEA Grapalat" w:hAnsi="GHEA Grapalat"/>
          <w:sz w:val="20"/>
          <w:szCs w:val="20"/>
          <w:lang w:val="af-ZA"/>
        </w:rPr>
        <w:t xml:space="preserve"> (</w:t>
      </w:r>
      <w:r w:rsidR="001362D1" w:rsidRPr="0038035F">
        <w:rPr>
          <w:rFonts w:ascii="GHEA Grapalat" w:hAnsi="GHEA Grapalat"/>
          <w:sz w:val="20"/>
          <w:szCs w:val="20"/>
        </w:rPr>
        <w:t>ք</w:t>
      </w:r>
      <w:r w:rsidR="001362D1" w:rsidRPr="0038035F">
        <w:rPr>
          <w:rFonts w:ascii="GHEA Grapalat" w:hAnsi="GHEA Grapalat"/>
          <w:sz w:val="20"/>
          <w:szCs w:val="20"/>
          <w:lang w:val="af-ZA"/>
        </w:rPr>
        <w:t xml:space="preserve">. </w:t>
      </w:r>
      <w:r w:rsidR="001362D1" w:rsidRPr="0038035F">
        <w:rPr>
          <w:rFonts w:ascii="GHEA Grapalat" w:hAnsi="GHEA Grapalat"/>
          <w:sz w:val="20"/>
          <w:szCs w:val="20"/>
          <w:lang w:val="hy-AM"/>
        </w:rPr>
        <w:t>Երևան և Արարատի մարզի Նոր Խարբերդ համայնք</w:t>
      </w:r>
      <w:r w:rsidR="001362D1" w:rsidRPr="0038035F">
        <w:rPr>
          <w:rFonts w:ascii="GHEA Grapalat" w:hAnsi="GHEA Grapalat"/>
          <w:sz w:val="20"/>
          <w:szCs w:val="20"/>
          <w:lang w:val="af-ZA"/>
        </w:rPr>
        <w:t>)</w:t>
      </w:r>
      <w:r w:rsidR="001362D1" w:rsidRPr="0038035F">
        <w:rPr>
          <w:rFonts w:ascii="GHEA Grapalat" w:hAnsi="GHEA Grapalat"/>
          <w:sz w:val="20"/>
          <w:szCs w:val="20"/>
          <w:lang w:val="hy-AM"/>
        </w:rPr>
        <w:t xml:space="preserve"> 2022 թվականի</w:t>
      </w:r>
      <w:r w:rsidR="001362D1" w:rsidRPr="0038035F">
        <w:rPr>
          <w:rFonts w:ascii="GHEA Grapalat" w:hAnsi="GHEA Grapalat"/>
          <w:sz w:val="20"/>
          <w:szCs w:val="20"/>
          <w:lang w:val="af-ZA"/>
        </w:rPr>
        <w:t xml:space="preserve"> </w:t>
      </w:r>
      <w:r w:rsidR="001362D1" w:rsidRPr="0038035F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 w:rsidR="001362D1" w:rsidRPr="0038035F">
        <w:rPr>
          <w:rFonts w:ascii="GHEA Grapalat" w:hAnsi="GHEA Grapalat"/>
          <w:sz w:val="20"/>
          <w:szCs w:val="20"/>
        </w:rPr>
        <w:t>սննդամթերքի</w:t>
      </w:r>
      <w:proofErr w:type="spellEnd"/>
      <w:r w:rsidR="001362D1" w:rsidRPr="0038035F">
        <w:rPr>
          <w:rFonts w:ascii="GHEA Grapalat" w:hAnsi="GHEA Grapalat"/>
          <w:sz w:val="20"/>
          <w:szCs w:val="20"/>
          <w:lang w:val="hy-AM"/>
        </w:rPr>
        <w:t xml:space="preserve"> կենտրոնացված կարգով՝ </w:t>
      </w:r>
      <w:r w:rsidRPr="0038035F">
        <w:rPr>
          <w:rFonts w:ascii="GHEA Grapalat" w:hAnsi="GHEA Grapalat"/>
          <w:sz w:val="20"/>
          <w:szCs w:val="20"/>
          <w:lang w:val="af-ZA" w:eastAsia="ru-RU"/>
        </w:rPr>
        <w:t xml:space="preserve">ձեռքբերման նպատակով </w:t>
      </w:r>
      <w:r w:rsidR="00A70433" w:rsidRPr="0038035F">
        <w:rPr>
          <w:rFonts w:ascii="GHEA Grapalat" w:hAnsi="GHEA Grapalat" w:cs="Sylfaen"/>
          <w:sz w:val="20"/>
          <w:szCs w:val="20"/>
          <w:lang w:val="af-ZA"/>
        </w:rPr>
        <w:t xml:space="preserve">կազմակերպված </w:t>
      </w:r>
      <w:r w:rsidR="001362D1" w:rsidRPr="0038035F">
        <w:rPr>
          <w:rFonts w:ascii="GHEA Grapalat" w:hAnsi="GHEA Grapalat" w:cs="Sylfaen"/>
          <w:b/>
          <w:sz w:val="20"/>
          <w:szCs w:val="20"/>
          <w:lang w:val="af-ZA"/>
        </w:rPr>
        <w:t>«</w:t>
      </w:r>
      <w:r w:rsidR="001362D1" w:rsidRPr="0038035F">
        <w:rPr>
          <w:rFonts w:ascii="GHEA Grapalat" w:hAnsi="GHEA Grapalat" w:cs="Sylfaen"/>
          <w:b/>
          <w:sz w:val="20"/>
          <w:szCs w:val="20"/>
        </w:rPr>
        <w:t>ԱՍՀՆ</w:t>
      </w:r>
      <w:r w:rsidR="001362D1" w:rsidRPr="0038035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1362D1" w:rsidRPr="0038035F">
        <w:rPr>
          <w:rFonts w:ascii="GHEA Grapalat" w:hAnsi="GHEA Grapalat" w:cs="Sylfaen"/>
          <w:b/>
          <w:sz w:val="20"/>
          <w:szCs w:val="20"/>
        </w:rPr>
        <w:t>ՊՈԱԿ</w:t>
      </w:r>
      <w:r w:rsidR="001362D1" w:rsidRPr="0038035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1362D1" w:rsidRPr="0038035F">
        <w:rPr>
          <w:rFonts w:ascii="GHEA Grapalat" w:hAnsi="GHEA Grapalat" w:cs="Sylfaen"/>
          <w:b/>
          <w:sz w:val="20"/>
          <w:szCs w:val="20"/>
        </w:rPr>
        <w:t>ԷԱՃԱՊՁԲ</w:t>
      </w:r>
      <w:r w:rsidR="001362D1" w:rsidRPr="0038035F">
        <w:rPr>
          <w:rFonts w:ascii="GHEA Grapalat" w:hAnsi="GHEA Grapalat" w:cs="Sylfaen"/>
          <w:b/>
          <w:sz w:val="20"/>
          <w:szCs w:val="20"/>
          <w:lang w:val="af-ZA"/>
        </w:rPr>
        <w:t>-22/3-</w:t>
      </w:r>
      <w:r w:rsidR="001362D1" w:rsidRPr="0038035F">
        <w:rPr>
          <w:rFonts w:ascii="GHEA Grapalat" w:hAnsi="GHEA Grapalat" w:cs="Sylfaen"/>
          <w:b/>
          <w:sz w:val="20"/>
          <w:szCs w:val="20"/>
        </w:rPr>
        <w:t>ԵԽ</w:t>
      </w:r>
      <w:r w:rsidR="00266947" w:rsidRPr="00266947">
        <w:rPr>
          <w:rFonts w:ascii="GHEA Grapalat" w:hAnsi="GHEA Grapalat" w:cs="Sylfaen"/>
          <w:b/>
          <w:sz w:val="20"/>
          <w:szCs w:val="20"/>
          <w:lang w:val="af-ZA"/>
        </w:rPr>
        <w:t>-1</w:t>
      </w:r>
      <w:r w:rsidR="001362D1" w:rsidRPr="0038035F">
        <w:rPr>
          <w:rFonts w:ascii="GHEA Grapalat" w:hAnsi="GHEA Grapalat" w:cs="Sylfaen"/>
          <w:b/>
          <w:sz w:val="20"/>
          <w:szCs w:val="20"/>
          <w:lang w:val="af-ZA"/>
        </w:rPr>
        <w:t>»</w:t>
      </w:r>
      <w:r w:rsidR="00E651F2" w:rsidRPr="0038035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A70433" w:rsidRPr="0038035F">
        <w:rPr>
          <w:rFonts w:ascii="GHEA Grapalat" w:hAnsi="GHEA Grapalat" w:cs="Sylfaen"/>
          <w:sz w:val="20"/>
          <w:szCs w:val="20"/>
          <w:lang w:val="af-ZA"/>
        </w:rPr>
        <w:t xml:space="preserve">ծածկագրով </w:t>
      </w:r>
      <w:r w:rsidR="002D4D53">
        <w:rPr>
          <w:rFonts w:ascii="GHEA Grapalat" w:hAnsi="GHEA Grapalat" w:cs="Sylfaen"/>
          <w:sz w:val="20"/>
          <w:szCs w:val="20"/>
          <w:lang w:val="af-ZA"/>
        </w:rPr>
        <w:t>գնման ընթացակարգի 3-րդ չափաբաժինը</w:t>
      </w:r>
      <w:bookmarkStart w:id="0" w:name="_GoBack"/>
      <w:bookmarkEnd w:id="0"/>
      <w:r w:rsidR="00A84F4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70433" w:rsidRPr="0038035F">
        <w:rPr>
          <w:rFonts w:ascii="GHEA Grapalat" w:hAnsi="GHEA Grapalat" w:cs="Sylfaen"/>
          <w:sz w:val="20"/>
          <w:szCs w:val="20"/>
          <w:lang w:val="af-ZA"/>
        </w:rPr>
        <w:t>չկայացած հայտարարելու մասին տեղեկատվությունը`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76"/>
        <w:gridCol w:w="1976"/>
        <w:gridCol w:w="2555"/>
        <w:gridCol w:w="2173"/>
        <w:gridCol w:w="2410"/>
      </w:tblGrid>
      <w:tr w:rsidR="00A71B19" w:rsidRPr="002D4D53" w:rsidTr="0038035F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19" w:rsidRPr="00A70433" w:rsidRDefault="00A71B19" w:rsidP="008366A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B19" w:rsidRPr="00A70433" w:rsidRDefault="00A71B19" w:rsidP="00836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19" w:rsidRPr="00A70433" w:rsidRDefault="00A71B19" w:rsidP="00836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19" w:rsidRPr="00A70433" w:rsidRDefault="00A71B19" w:rsidP="00836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1B19" w:rsidRPr="00A70433" w:rsidRDefault="00A71B19" w:rsidP="00836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19" w:rsidRPr="00A70433" w:rsidRDefault="00A71B19" w:rsidP="00836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8035F" w:rsidRPr="002D4D53" w:rsidTr="0038035F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5F" w:rsidRPr="00A71B19" w:rsidRDefault="0038035F" w:rsidP="003803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F" w:rsidRPr="001362D1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տավարի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միս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փափուկ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5F" w:rsidRP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Դանինի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ՍՊԸ-ի </w:t>
            </w: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Հայաստանյան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մ/ճ</w:t>
            </w:r>
          </w:p>
          <w:p w:rsidR="0038035F" w:rsidRP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Ֆոտոն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  <w:p w:rsidR="0038035F" w:rsidRP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8035F">
              <w:rPr>
                <w:rFonts w:ascii="GHEA Grapalat" w:hAnsi="GHEA Grapalat"/>
                <w:sz w:val="20"/>
                <w:lang w:val="ru-RU"/>
              </w:rPr>
              <w:t>ՆՈՐՔ-7 ՍՊԸ</w:t>
            </w:r>
          </w:p>
          <w:p w:rsidR="0038035F" w:rsidRP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Ղահրաման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  <w:p w:rsidR="0038035F" w:rsidRP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Հայկ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Սարգսյան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ԱՁ</w:t>
            </w:r>
          </w:p>
          <w:p w:rsidR="0038035F" w:rsidRP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Արմակս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  <w:p w:rsidR="0038035F" w:rsidRPr="001362D1" w:rsidRDefault="0038035F" w:rsidP="003803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38035F">
              <w:rPr>
                <w:rFonts w:ascii="GHEA Grapalat" w:hAnsi="GHEA Grapalat"/>
                <w:sz w:val="20"/>
                <w:lang w:val="ru-RU"/>
              </w:rPr>
              <w:t>Նոբիլիս</w:t>
            </w:r>
            <w:proofErr w:type="spellEnd"/>
            <w:r w:rsidRPr="0038035F"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5F" w:rsidRPr="00E651F2" w:rsidRDefault="0038035F" w:rsidP="0038035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651F2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651F2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651F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651F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035F" w:rsidRPr="00E651F2" w:rsidRDefault="0038035F" w:rsidP="003803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51F2">
              <w:rPr>
                <w:rFonts w:ascii="GHEA Grapalat" w:hAnsi="GHEA Grapalat"/>
                <w:sz w:val="20"/>
                <w:lang w:val="af-ZA"/>
              </w:rPr>
              <w:t>3-</w:t>
            </w:r>
            <w:r w:rsidRPr="00E651F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651F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651F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8035F" w:rsidRDefault="0038035F" w:rsidP="003803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5F" w:rsidRPr="001362D1" w:rsidRDefault="0038035F" w:rsidP="003803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Հ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այտերից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ոչ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մեկը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չի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հրավերի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E7F78">
              <w:rPr>
                <w:rFonts w:ascii="GHEA Grapalat" w:hAnsi="GHEA Grapalat"/>
                <w:sz w:val="22"/>
                <w:szCs w:val="22"/>
              </w:rPr>
              <w:t>պայմաններին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նախահաշվային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գնի</w:t>
            </w:r>
            <w:proofErr w:type="spellEnd"/>
            <w:r w:rsidRPr="001362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գերազանցում</w:t>
            </w:r>
            <w:proofErr w:type="spellEnd"/>
          </w:p>
        </w:tc>
      </w:tr>
    </w:tbl>
    <w:p w:rsidR="008366A7" w:rsidRDefault="008366A7" w:rsidP="008366A7">
      <w:pPr>
        <w:jc w:val="both"/>
        <w:rPr>
          <w:rFonts w:ascii="GHEA Grapalat" w:hAnsi="GHEA Grapalat" w:cs="Sylfaen"/>
          <w:sz w:val="20"/>
          <w:lang w:val="af-ZA"/>
        </w:rPr>
      </w:pPr>
    </w:p>
    <w:p w:rsidR="00992ED0" w:rsidRPr="0070397E" w:rsidRDefault="00992ED0" w:rsidP="00992ED0">
      <w:pPr>
        <w:pStyle w:val="a5"/>
        <w:ind w:left="-567"/>
        <w:rPr>
          <w:rFonts w:ascii="GHEA Grapalat" w:hAnsi="GHEA Grapalat"/>
          <w:i/>
          <w:lang w:val="af-ZA"/>
        </w:rPr>
      </w:pPr>
      <w:r w:rsidRPr="0070397E"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Լիանա Մկրտչյանին:</w:t>
      </w:r>
    </w:p>
    <w:p w:rsidR="00992ED0" w:rsidRDefault="00992ED0" w:rsidP="00992ED0">
      <w:pPr>
        <w:pStyle w:val="a5"/>
        <w:ind w:left="-567" w:firstLine="0"/>
        <w:rPr>
          <w:rFonts w:ascii="GHEA Grapalat" w:hAnsi="GHEA Grapalat"/>
          <w:i/>
          <w:lang w:val="af-ZA"/>
        </w:rPr>
      </w:pPr>
    </w:p>
    <w:p w:rsidR="00992ED0" w:rsidRPr="00155EA1" w:rsidRDefault="00992ED0" w:rsidP="00992ED0">
      <w:pPr>
        <w:pStyle w:val="a5"/>
        <w:ind w:left="-567" w:firstLine="0"/>
        <w:rPr>
          <w:rFonts w:ascii="GHEA Grapalat" w:hAnsi="GHEA Grapalat"/>
          <w:i/>
          <w:lang w:val="af-ZA"/>
        </w:rPr>
      </w:pPr>
      <w:r w:rsidRPr="005E1F72">
        <w:rPr>
          <w:rFonts w:ascii="GHEA Grapalat" w:hAnsi="GHEA Grapalat"/>
          <w:lang w:val="af-ZA"/>
        </w:rPr>
        <w:t xml:space="preserve">Հեռախոս </w:t>
      </w:r>
      <w:r w:rsidRPr="00857ECA">
        <w:rPr>
          <w:rFonts w:ascii="Calibri" w:hAnsi="Calibri" w:cs="Calibri"/>
          <w:lang w:val="af-ZA"/>
        </w:rPr>
        <w:t>060 65 26 54</w:t>
      </w:r>
    </w:p>
    <w:p w:rsidR="00992ED0" w:rsidRDefault="00992ED0" w:rsidP="00992ED0">
      <w:pPr>
        <w:pStyle w:val="a5"/>
        <w:ind w:left="-567" w:firstLine="0"/>
        <w:rPr>
          <w:rFonts w:ascii="GHEA Grapalat" w:hAnsi="GHEA Grapalat"/>
          <w:i/>
          <w:u w:val="single"/>
          <w:lang w:val="af-ZA"/>
        </w:rPr>
      </w:pPr>
    </w:p>
    <w:p w:rsidR="00992ED0" w:rsidRPr="005E1F72" w:rsidRDefault="00992ED0" w:rsidP="00992ED0">
      <w:pPr>
        <w:pStyle w:val="a5"/>
        <w:ind w:left="-567" w:firstLine="0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 Էլ. փոստ </w:t>
      </w:r>
      <w:hyperlink r:id="rId5" w:history="1">
        <w:r w:rsidRPr="00BE0504">
          <w:rPr>
            <w:rStyle w:val="a3"/>
            <w:rFonts w:ascii="GHEA Grapalat" w:hAnsi="GHEA Grapalat"/>
            <w:lang w:val="af-ZA"/>
          </w:rPr>
          <w:t>liana.mkrtchyan@mlsa.am</w:t>
        </w:r>
      </w:hyperlink>
    </w:p>
    <w:p w:rsidR="00992ED0" w:rsidRPr="003F5761" w:rsidRDefault="00992ED0" w:rsidP="00992ED0">
      <w:pPr>
        <w:pStyle w:val="a5"/>
        <w:ind w:left="-567" w:firstLine="0"/>
        <w:jc w:val="left"/>
        <w:rPr>
          <w:rFonts w:ascii="Sylfaen" w:hAnsi="Sylfaen"/>
          <w:i/>
          <w:u w:val="single"/>
          <w:lang w:val="hy-AM"/>
        </w:rPr>
      </w:pPr>
      <w:r w:rsidRPr="00DE1E5A">
        <w:rPr>
          <w:rFonts w:ascii="GHEA Grapalat" w:hAnsi="GHEA Grapalat"/>
          <w:lang w:val="af-ZA"/>
        </w:rPr>
        <w:t>Պատվիրատու</w:t>
      </w:r>
      <w:r w:rsidR="007F2905">
        <w:rPr>
          <w:rFonts w:ascii="GHEA Grapalat" w:hAnsi="GHEA Grapalat"/>
          <w:lang w:val="af-ZA"/>
        </w:rPr>
        <w:t xml:space="preserve">՝ </w:t>
      </w:r>
      <w:r w:rsidRPr="00DE1E5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աշխատանքի և սոցիալական հարցերի նախարարություն</w:t>
      </w:r>
      <w:r>
        <w:rPr>
          <w:rFonts w:ascii="Sylfaen" w:hAnsi="Sylfaen"/>
          <w:lang w:val="hy-AM"/>
        </w:rPr>
        <w:t xml:space="preserve"> </w:t>
      </w:r>
    </w:p>
    <w:sectPr w:rsidR="00992ED0" w:rsidRPr="003F5761" w:rsidSect="008366A7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2"/>
    <w:rsid w:val="001253D0"/>
    <w:rsid w:val="001362D1"/>
    <w:rsid w:val="001A1894"/>
    <w:rsid w:val="002167AE"/>
    <w:rsid w:val="00266947"/>
    <w:rsid w:val="002D4D53"/>
    <w:rsid w:val="0038035F"/>
    <w:rsid w:val="0042062F"/>
    <w:rsid w:val="00463FF3"/>
    <w:rsid w:val="00531FF2"/>
    <w:rsid w:val="0057435F"/>
    <w:rsid w:val="007F2905"/>
    <w:rsid w:val="008366A7"/>
    <w:rsid w:val="0087450C"/>
    <w:rsid w:val="008A6663"/>
    <w:rsid w:val="00992ED0"/>
    <w:rsid w:val="00A70433"/>
    <w:rsid w:val="00A71B19"/>
    <w:rsid w:val="00A84F49"/>
    <w:rsid w:val="00C46B92"/>
    <w:rsid w:val="00C6286F"/>
    <w:rsid w:val="00DC77FE"/>
    <w:rsid w:val="00E651F2"/>
    <w:rsid w:val="00F56ED6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nhideWhenUsed/>
    <w:rsid w:val="00A70433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70433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List Paragraph1 Знак,References Знак,List Paragraph (numbered (a)) Знак,IBL List Paragraph Знак"/>
    <w:link w:val="a7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a7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a"/>
    <w:link w:val="a6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Body Text"/>
    <w:basedOn w:val="a"/>
    <w:link w:val="ab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nhideWhenUsed/>
    <w:rsid w:val="00A70433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70433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List Paragraph1 Знак,References Знак,List Paragraph (numbered (a)) Знак,IBL List Paragraph Знак"/>
    <w:link w:val="a7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a7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a"/>
    <w:link w:val="a6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Body Text"/>
    <w:basedOn w:val="a"/>
    <w:link w:val="ab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na.mkrtchyan@mls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Lianna</cp:lastModifiedBy>
  <cp:revision>24</cp:revision>
  <cp:lastPrinted>2021-09-22T06:52:00Z</cp:lastPrinted>
  <dcterms:created xsi:type="dcterms:W3CDTF">2021-09-16T12:41:00Z</dcterms:created>
  <dcterms:modified xsi:type="dcterms:W3CDTF">2021-12-04T15:05:00Z</dcterms:modified>
</cp:coreProperties>
</file>